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D0" w:rsidRDefault="00D664D0" w:rsidP="00D664D0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664D0" w:rsidRDefault="00D664D0" w:rsidP="00D664D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664D0" w:rsidRDefault="00D664D0" w:rsidP="00D664D0">
      <w:pPr>
        <w:jc w:val="center"/>
        <w:rPr>
          <w:sz w:val="28"/>
          <w:szCs w:val="28"/>
        </w:rPr>
      </w:pPr>
    </w:p>
    <w:p w:rsidR="00D664D0" w:rsidRDefault="00D664D0" w:rsidP="00D664D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664D0" w:rsidRDefault="00D664D0" w:rsidP="00D664D0">
      <w:pPr>
        <w:jc w:val="center"/>
        <w:rPr>
          <w:sz w:val="28"/>
          <w:szCs w:val="28"/>
        </w:rPr>
      </w:pPr>
    </w:p>
    <w:p w:rsidR="00D664D0" w:rsidRDefault="00D664D0" w:rsidP="00D664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D664D0" w:rsidRDefault="00D664D0" w:rsidP="00D664D0">
      <w:pPr>
        <w:jc w:val="center"/>
        <w:rPr>
          <w:b/>
          <w:sz w:val="28"/>
          <w:szCs w:val="28"/>
        </w:rPr>
      </w:pPr>
    </w:p>
    <w:p w:rsidR="00D664D0" w:rsidRDefault="00D664D0" w:rsidP="00D664D0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18</w:t>
      </w:r>
      <w:r>
        <w:rPr>
          <w:sz w:val="28"/>
          <w:szCs w:val="28"/>
          <w:u w:val="single"/>
        </w:rPr>
        <w:t>.01.2022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DF033A" w:rsidRPr="00D664D0" w:rsidRDefault="00DF033A" w:rsidP="00DF033A">
      <w:pPr>
        <w:outlineLvl w:val="0"/>
        <w:rPr>
          <w:sz w:val="28"/>
          <w:lang w:val="en-US"/>
        </w:rPr>
      </w:pPr>
    </w:p>
    <w:p w:rsidR="00DF033A" w:rsidRPr="00896BA8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Про  надання дозволу комунальному</w:t>
      </w:r>
    </w:p>
    <w:p w:rsidR="00DF033A" w:rsidRPr="00896BA8" w:rsidRDefault="007C23B5" w:rsidP="0009334D">
      <w:pPr>
        <w:ind w:right="4818"/>
        <w:outlineLvl w:val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</w:t>
      </w:r>
      <w:r w:rsidR="00DF033A" w:rsidRPr="00896BA8">
        <w:rPr>
          <w:sz w:val="28"/>
          <w:szCs w:val="26"/>
          <w:lang w:val="uk-UA"/>
        </w:rPr>
        <w:t>ідприємств</w:t>
      </w:r>
      <w:r w:rsidR="00A53778" w:rsidRPr="00896BA8">
        <w:rPr>
          <w:sz w:val="28"/>
          <w:szCs w:val="26"/>
          <w:lang w:val="uk-UA"/>
        </w:rPr>
        <w:t>у</w:t>
      </w:r>
      <w:r w:rsidR="0009334D">
        <w:rPr>
          <w:sz w:val="28"/>
          <w:szCs w:val="26"/>
          <w:lang w:val="uk-UA"/>
        </w:rPr>
        <w:t xml:space="preserve"> теплових мереж</w:t>
      </w:r>
      <w:r w:rsidR="00DF033A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proofErr w:type="spellStart"/>
      <w:r w:rsidR="00615D67" w:rsidRPr="00896BA8">
        <w:rPr>
          <w:sz w:val="28"/>
          <w:szCs w:val="26"/>
          <w:lang w:val="uk-UA"/>
        </w:rPr>
        <w:t>Черкаси</w:t>
      </w:r>
      <w:r w:rsidR="0009334D">
        <w:rPr>
          <w:sz w:val="28"/>
          <w:szCs w:val="26"/>
          <w:lang w:val="uk-UA"/>
        </w:rPr>
        <w:t>теплокомуненерго</w:t>
      </w:r>
      <w:proofErr w:type="spellEnd"/>
      <w:r w:rsidR="00D63019" w:rsidRPr="00896BA8">
        <w:rPr>
          <w:sz w:val="28"/>
          <w:szCs w:val="26"/>
          <w:lang w:val="uk-UA"/>
        </w:rPr>
        <w:t>» Черкаської</w:t>
      </w:r>
      <w:r w:rsidR="00615D67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>міської ради на уклад</w:t>
      </w:r>
      <w:r w:rsidR="00A53778" w:rsidRPr="00896BA8">
        <w:rPr>
          <w:sz w:val="28"/>
          <w:szCs w:val="26"/>
          <w:lang w:val="uk-UA"/>
        </w:rPr>
        <w:t>а</w:t>
      </w:r>
      <w:r w:rsidR="00DF033A" w:rsidRPr="00896BA8">
        <w:rPr>
          <w:sz w:val="28"/>
          <w:szCs w:val="26"/>
          <w:lang w:val="uk-UA"/>
        </w:rPr>
        <w:t>ння</w:t>
      </w:r>
      <w:r w:rsidR="00D63019" w:rsidRPr="00896BA8">
        <w:rPr>
          <w:sz w:val="28"/>
          <w:szCs w:val="26"/>
          <w:lang w:val="uk-UA"/>
        </w:rPr>
        <w:t xml:space="preserve"> </w:t>
      </w:r>
      <w:r w:rsidR="00AE36B0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="00DF033A" w:rsidRPr="00896BA8">
        <w:rPr>
          <w:sz w:val="28"/>
          <w:szCs w:val="26"/>
          <w:lang w:val="uk-UA"/>
        </w:rPr>
        <w:t>, вартість</w:t>
      </w:r>
      <w:r w:rsidR="00D63019" w:rsidRPr="00896BA8">
        <w:rPr>
          <w:sz w:val="28"/>
          <w:szCs w:val="26"/>
          <w:lang w:val="uk-UA"/>
        </w:rPr>
        <w:t xml:space="preserve"> </w:t>
      </w:r>
      <w:r w:rsidR="00A7494E" w:rsidRPr="00896BA8">
        <w:rPr>
          <w:sz w:val="28"/>
          <w:szCs w:val="26"/>
          <w:lang w:val="uk-UA"/>
        </w:rPr>
        <w:t>як</w:t>
      </w:r>
      <w:r w:rsidR="00896BA8" w:rsidRPr="00896BA8">
        <w:rPr>
          <w:sz w:val="28"/>
          <w:szCs w:val="26"/>
          <w:lang w:val="uk-UA"/>
        </w:rPr>
        <w:t>ого</w:t>
      </w:r>
      <w:r w:rsidR="00A7494E" w:rsidRPr="00896BA8">
        <w:rPr>
          <w:sz w:val="28"/>
          <w:szCs w:val="26"/>
          <w:lang w:val="uk-UA"/>
        </w:rPr>
        <w:t xml:space="preserve"> перевищує </w:t>
      </w:r>
      <w:r w:rsidR="00DF033A" w:rsidRPr="00896BA8">
        <w:rPr>
          <w:sz w:val="28"/>
          <w:szCs w:val="26"/>
          <w:lang w:val="uk-UA"/>
        </w:rPr>
        <w:t>10% зареєстрованого</w:t>
      </w:r>
      <w:r w:rsidR="0009334D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 xml:space="preserve">Статутного </w:t>
      </w:r>
      <w:r w:rsidR="00A53778" w:rsidRPr="00896BA8">
        <w:rPr>
          <w:sz w:val="28"/>
          <w:szCs w:val="26"/>
          <w:lang w:val="uk-UA"/>
        </w:rPr>
        <w:t>капіталу</w:t>
      </w:r>
      <w:r w:rsidR="00DF033A" w:rsidRPr="00896BA8">
        <w:rPr>
          <w:sz w:val="28"/>
          <w:szCs w:val="26"/>
          <w:lang w:val="uk-UA"/>
        </w:rPr>
        <w:t xml:space="preserve"> підприємства</w:t>
      </w:r>
    </w:p>
    <w:p w:rsidR="00DF033A" w:rsidRPr="00896BA8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          Відповідно до п</w:t>
      </w:r>
      <w:r w:rsidR="00675209" w:rsidRPr="00896BA8">
        <w:rPr>
          <w:sz w:val="28"/>
          <w:szCs w:val="26"/>
          <w:lang w:val="uk-UA"/>
        </w:rPr>
        <w:t>ідп</w:t>
      </w:r>
      <w:r w:rsidRPr="00896BA8">
        <w:rPr>
          <w:sz w:val="28"/>
          <w:szCs w:val="26"/>
          <w:lang w:val="uk-UA"/>
        </w:rPr>
        <w:t>ункту</w:t>
      </w:r>
      <w:r w:rsidR="00675209" w:rsidRPr="00896BA8">
        <w:rPr>
          <w:sz w:val="28"/>
          <w:szCs w:val="26"/>
          <w:lang w:val="uk-UA"/>
        </w:rPr>
        <w:t xml:space="preserve"> 5</w:t>
      </w:r>
      <w:r w:rsidRPr="00896BA8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</w:t>
      </w:r>
      <w:r w:rsidR="0009334D">
        <w:rPr>
          <w:sz w:val="28"/>
          <w:szCs w:val="26"/>
          <w:lang w:val="uk-UA"/>
        </w:rPr>
        <w:t xml:space="preserve"> </w:t>
      </w:r>
      <w:r w:rsidRPr="00896BA8">
        <w:rPr>
          <w:sz w:val="28"/>
          <w:szCs w:val="26"/>
          <w:lang w:val="uk-UA"/>
        </w:rPr>
        <w:t>5.5.1 Статуту комунального підприємст</w:t>
      </w:r>
      <w:r w:rsidR="00F102BE" w:rsidRPr="00896BA8">
        <w:rPr>
          <w:sz w:val="28"/>
          <w:szCs w:val="26"/>
          <w:lang w:val="uk-UA"/>
        </w:rPr>
        <w:t>ва</w:t>
      </w:r>
      <w:r w:rsidR="0009334D">
        <w:rPr>
          <w:sz w:val="28"/>
          <w:szCs w:val="26"/>
          <w:lang w:val="uk-UA"/>
        </w:rPr>
        <w:t xml:space="preserve"> теплових мереж</w:t>
      </w:r>
      <w:r w:rsidR="00F102BE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proofErr w:type="spellStart"/>
      <w:r w:rsidR="0009334D" w:rsidRPr="00896BA8">
        <w:rPr>
          <w:sz w:val="28"/>
          <w:szCs w:val="26"/>
          <w:lang w:val="uk-UA"/>
        </w:rPr>
        <w:t>Черкаси</w:t>
      </w:r>
      <w:r w:rsidR="0009334D">
        <w:rPr>
          <w:sz w:val="28"/>
          <w:szCs w:val="26"/>
          <w:lang w:val="uk-UA"/>
        </w:rPr>
        <w:t>теплокомуненерго</w:t>
      </w:r>
      <w:proofErr w:type="spellEnd"/>
      <w:r w:rsidR="00D63019" w:rsidRPr="00896BA8">
        <w:rPr>
          <w:sz w:val="28"/>
          <w:szCs w:val="26"/>
          <w:lang w:val="uk-UA"/>
        </w:rPr>
        <w:t>»</w:t>
      </w:r>
      <w:r w:rsidR="00F102BE" w:rsidRPr="00896BA8">
        <w:rPr>
          <w:sz w:val="28"/>
          <w:szCs w:val="26"/>
          <w:lang w:val="uk-UA"/>
        </w:rPr>
        <w:t xml:space="preserve"> Черкаської міської ради, </w:t>
      </w:r>
      <w:r w:rsidR="009A43F4" w:rsidRPr="00896BA8">
        <w:rPr>
          <w:sz w:val="28"/>
          <w:szCs w:val="26"/>
          <w:lang w:val="uk-UA"/>
        </w:rPr>
        <w:t xml:space="preserve">розглянувши </w:t>
      </w:r>
      <w:r w:rsidR="00F102BE" w:rsidRPr="00896BA8">
        <w:rPr>
          <w:sz w:val="28"/>
          <w:szCs w:val="26"/>
          <w:lang w:val="uk-UA"/>
        </w:rPr>
        <w:t>звернен</w:t>
      </w:r>
      <w:r w:rsidR="00852241">
        <w:rPr>
          <w:sz w:val="28"/>
          <w:szCs w:val="26"/>
          <w:lang w:val="uk-UA"/>
        </w:rPr>
        <w:t>ня</w:t>
      </w:r>
      <w:r w:rsidR="00F102BE" w:rsidRPr="00896BA8">
        <w:rPr>
          <w:sz w:val="28"/>
          <w:szCs w:val="26"/>
          <w:lang w:val="uk-UA"/>
        </w:rPr>
        <w:t xml:space="preserve"> К</w:t>
      </w:r>
      <w:proofErr w:type="spellStart"/>
      <w:r w:rsidR="00F102BE" w:rsidRPr="00896BA8">
        <w:rPr>
          <w:sz w:val="28"/>
          <w:szCs w:val="26"/>
          <w:lang w:val="uk-UA"/>
        </w:rPr>
        <w:t>П</w:t>
      </w:r>
      <w:r w:rsidR="0009334D">
        <w:rPr>
          <w:sz w:val="28"/>
          <w:szCs w:val="26"/>
          <w:lang w:val="uk-UA"/>
        </w:rPr>
        <w:t>ТМ</w:t>
      </w:r>
      <w:r w:rsidR="00852241">
        <w:rPr>
          <w:sz w:val="28"/>
          <w:szCs w:val="26"/>
          <w:lang w:val="uk-UA"/>
        </w:rPr>
        <w:t> </w:t>
      </w:r>
      <w:r w:rsidR="001D6E26" w:rsidRPr="00896BA8">
        <w:rPr>
          <w:sz w:val="28"/>
          <w:szCs w:val="26"/>
          <w:lang w:val="uk-UA"/>
        </w:rPr>
        <w:t>«</w:t>
      </w:r>
      <w:r w:rsidR="0009334D" w:rsidRPr="00896BA8">
        <w:rPr>
          <w:sz w:val="28"/>
          <w:szCs w:val="26"/>
          <w:lang w:val="uk-UA"/>
        </w:rPr>
        <w:t>Черкаси</w:t>
      </w:r>
      <w:r w:rsidR="0009334D">
        <w:rPr>
          <w:sz w:val="28"/>
          <w:szCs w:val="26"/>
          <w:lang w:val="uk-UA"/>
        </w:rPr>
        <w:t>теплокомуне</w:t>
      </w:r>
      <w:proofErr w:type="spellEnd"/>
      <w:r w:rsidR="0009334D">
        <w:rPr>
          <w:sz w:val="28"/>
          <w:szCs w:val="26"/>
          <w:lang w:val="uk-UA"/>
        </w:rPr>
        <w:t>нерго</w:t>
      </w:r>
      <w:r w:rsidR="001D6E26" w:rsidRPr="00896BA8">
        <w:rPr>
          <w:sz w:val="28"/>
          <w:szCs w:val="26"/>
          <w:lang w:val="uk-UA"/>
        </w:rPr>
        <w:t>»</w:t>
      </w:r>
      <w:r w:rsidR="00D63019" w:rsidRPr="00896BA8">
        <w:rPr>
          <w:sz w:val="28"/>
          <w:szCs w:val="26"/>
          <w:lang w:val="uk-UA"/>
        </w:rPr>
        <w:t xml:space="preserve"> </w:t>
      </w:r>
      <w:r w:rsidR="008471B7" w:rsidRPr="00896BA8">
        <w:rPr>
          <w:sz w:val="28"/>
          <w:szCs w:val="26"/>
          <w:lang w:val="uk-UA"/>
        </w:rPr>
        <w:t xml:space="preserve">від </w:t>
      </w:r>
      <w:r w:rsidR="009C1284">
        <w:rPr>
          <w:sz w:val="28"/>
          <w:szCs w:val="26"/>
          <w:lang w:val="uk-UA"/>
        </w:rPr>
        <w:t>23</w:t>
      </w:r>
      <w:r w:rsidR="008471B7" w:rsidRPr="00896BA8">
        <w:rPr>
          <w:sz w:val="28"/>
          <w:szCs w:val="26"/>
          <w:lang w:val="uk-UA"/>
        </w:rPr>
        <w:t>.</w:t>
      </w:r>
      <w:r w:rsidR="001D1037">
        <w:rPr>
          <w:sz w:val="28"/>
          <w:szCs w:val="26"/>
          <w:lang w:val="uk-UA"/>
        </w:rPr>
        <w:t>1</w:t>
      </w:r>
      <w:r w:rsidR="00896BA8" w:rsidRPr="00896BA8">
        <w:rPr>
          <w:sz w:val="28"/>
          <w:szCs w:val="26"/>
          <w:lang w:val="uk-UA"/>
        </w:rPr>
        <w:t>2</w:t>
      </w:r>
      <w:r w:rsidR="008471B7" w:rsidRPr="00896BA8">
        <w:rPr>
          <w:sz w:val="28"/>
          <w:szCs w:val="26"/>
          <w:lang w:val="uk-UA"/>
        </w:rPr>
        <w:t>.20</w:t>
      </w:r>
      <w:r w:rsidR="00A37B73">
        <w:rPr>
          <w:sz w:val="28"/>
          <w:szCs w:val="26"/>
          <w:lang w:val="uk-UA"/>
        </w:rPr>
        <w:t>2</w:t>
      </w:r>
      <w:r w:rsidR="009C1284">
        <w:rPr>
          <w:sz w:val="28"/>
          <w:szCs w:val="26"/>
          <w:lang w:val="uk-UA"/>
        </w:rPr>
        <w:t>1</w:t>
      </w:r>
      <w:r w:rsidR="008471B7" w:rsidRPr="00896BA8">
        <w:rPr>
          <w:sz w:val="28"/>
          <w:szCs w:val="26"/>
          <w:lang w:val="uk-UA"/>
        </w:rPr>
        <w:t xml:space="preserve"> №</w:t>
      </w:r>
      <w:r w:rsidR="0009334D">
        <w:rPr>
          <w:sz w:val="28"/>
          <w:szCs w:val="26"/>
          <w:lang w:val="uk-UA"/>
        </w:rPr>
        <w:t> 11/</w:t>
      </w:r>
      <w:r w:rsidR="009C1284">
        <w:rPr>
          <w:sz w:val="28"/>
          <w:szCs w:val="26"/>
          <w:lang w:val="uk-UA"/>
        </w:rPr>
        <w:t>2457</w:t>
      </w:r>
      <w:r w:rsidR="008471B7" w:rsidRPr="00896BA8">
        <w:rPr>
          <w:sz w:val="28"/>
          <w:szCs w:val="26"/>
          <w:lang w:val="uk-UA"/>
        </w:rPr>
        <w:t xml:space="preserve"> (вх. № </w:t>
      </w:r>
      <w:r w:rsidR="0009334D">
        <w:rPr>
          <w:sz w:val="28"/>
          <w:szCs w:val="26"/>
          <w:lang w:val="uk-UA"/>
        </w:rPr>
        <w:t>2</w:t>
      </w:r>
      <w:r w:rsidR="009C1284">
        <w:rPr>
          <w:sz w:val="28"/>
          <w:szCs w:val="26"/>
          <w:lang w:val="uk-UA"/>
        </w:rPr>
        <w:t>9490-0</w:t>
      </w:r>
      <w:r w:rsidR="0009334D">
        <w:rPr>
          <w:sz w:val="28"/>
          <w:szCs w:val="26"/>
          <w:lang w:val="uk-UA"/>
        </w:rPr>
        <w:t>1-</w:t>
      </w:r>
      <w:r w:rsidR="009C1284">
        <w:rPr>
          <w:sz w:val="28"/>
          <w:szCs w:val="26"/>
          <w:lang w:val="uk-UA"/>
        </w:rPr>
        <w:t>20</w:t>
      </w:r>
      <w:r w:rsidR="008471B7" w:rsidRPr="00896BA8">
        <w:rPr>
          <w:sz w:val="28"/>
          <w:szCs w:val="26"/>
          <w:lang w:val="uk-UA"/>
        </w:rPr>
        <w:t xml:space="preserve"> від </w:t>
      </w:r>
      <w:r w:rsidR="0009334D">
        <w:rPr>
          <w:sz w:val="28"/>
          <w:szCs w:val="26"/>
          <w:lang w:val="uk-UA"/>
        </w:rPr>
        <w:t>2</w:t>
      </w:r>
      <w:r w:rsidR="009C1284">
        <w:rPr>
          <w:sz w:val="28"/>
          <w:szCs w:val="26"/>
          <w:lang w:val="uk-UA"/>
        </w:rPr>
        <w:t>8</w:t>
      </w:r>
      <w:r w:rsidR="00896BA8" w:rsidRPr="00896BA8">
        <w:rPr>
          <w:sz w:val="28"/>
          <w:szCs w:val="26"/>
          <w:lang w:val="uk-UA"/>
        </w:rPr>
        <w:t>.</w:t>
      </w:r>
      <w:r w:rsidR="001D1037">
        <w:rPr>
          <w:sz w:val="28"/>
          <w:szCs w:val="26"/>
          <w:lang w:val="uk-UA"/>
        </w:rPr>
        <w:t>1</w:t>
      </w:r>
      <w:r w:rsidR="00896BA8" w:rsidRPr="00896BA8">
        <w:rPr>
          <w:sz w:val="28"/>
          <w:szCs w:val="26"/>
          <w:lang w:val="uk-UA"/>
        </w:rPr>
        <w:t>2</w:t>
      </w:r>
      <w:r w:rsidR="008471B7" w:rsidRPr="00896BA8">
        <w:rPr>
          <w:sz w:val="28"/>
          <w:szCs w:val="26"/>
          <w:lang w:val="uk-UA"/>
        </w:rPr>
        <w:t>.20</w:t>
      </w:r>
      <w:r w:rsidR="00A37B73">
        <w:rPr>
          <w:sz w:val="28"/>
          <w:szCs w:val="26"/>
          <w:lang w:val="uk-UA"/>
        </w:rPr>
        <w:t>2</w:t>
      </w:r>
      <w:r w:rsidR="009C1284">
        <w:rPr>
          <w:sz w:val="28"/>
          <w:szCs w:val="26"/>
          <w:lang w:val="uk-UA"/>
        </w:rPr>
        <w:t>1</w:t>
      </w:r>
      <w:r w:rsidR="008471B7" w:rsidRPr="00896BA8">
        <w:rPr>
          <w:sz w:val="28"/>
          <w:szCs w:val="26"/>
          <w:lang w:val="uk-UA"/>
        </w:rPr>
        <w:t>)</w:t>
      </w:r>
      <w:r w:rsidR="00334300" w:rsidRPr="00896BA8">
        <w:rPr>
          <w:sz w:val="28"/>
          <w:szCs w:val="26"/>
          <w:lang w:val="uk-UA"/>
        </w:rPr>
        <w:t xml:space="preserve">, з метою </w:t>
      </w:r>
      <w:r w:rsidR="009C1284">
        <w:rPr>
          <w:sz w:val="28"/>
          <w:szCs w:val="26"/>
          <w:lang w:val="uk-UA"/>
        </w:rPr>
        <w:t>ефективного використання теплових мереж при здійсненні виробничо-господарської діяльності, для безперебійного забезпечення тепловою енергією мешканців міста Черк</w:t>
      </w:r>
      <w:r w:rsidR="007636E3">
        <w:rPr>
          <w:sz w:val="28"/>
          <w:szCs w:val="26"/>
          <w:lang w:val="uk-UA"/>
        </w:rPr>
        <w:t>аси (</w:t>
      </w:r>
      <w:proofErr w:type="spellStart"/>
      <w:r w:rsidR="007636E3">
        <w:rPr>
          <w:sz w:val="28"/>
          <w:szCs w:val="26"/>
          <w:lang w:val="uk-UA"/>
        </w:rPr>
        <w:t>споживочів</w:t>
      </w:r>
      <w:proofErr w:type="spellEnd"/>
      <w:r w:rsidR="007636E3">
        <w:rPr>
          <w:sz w:val="28"/>
          <w:szCs w:val="26"/>
          <w:lang w:val="uk-UA"/>
        </w:rPr>
        <w:t xml:space="preserve"> ПАТ «Черкаське Хімволокно)</w:t>
      </w:r>
      <w:r w:rsidR="00334300" w:rsidRPr="00896BA8">
        <w:rPr>
          <w:sz w:val="28"/>
          <w:szCs w:val="26"/>
          <w:lang w:val="uk-UA"/>
        </w:rPr>
        <w:t xml:space="preserve">, </w:t>
      </w:r>
      <w:r w:rsidRPr="00896BA8">
        <w:rPr>
          <w:sz w:val="28"/>
          <w:szCs w:val="26"/>
          <w:lang w:val="uk-UA"/>
        </w:rPr>
        <w:t>вико</w:t>
      </w:r>
      <w:r w:rsidR="009A43F4" w:rsidRPr="00896BA8">
        <w:rPr>
          <w:sz w:val="28"/>
          <w:szCs w:val="26"/>
          <w:lang w:val="uk-UA"/>
        </w:rPr>
        <w:t>навчий комітет</w:t>
      </w:r>
      <w:r w:rsidRPr="00896BA8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896BA8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ВИРІШИВ:</w:t>
      </w:r>
    </w:p>
    <w:p w:rsidR="00F830F2" w:rsidRPr="00896BA8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896BA8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1</w:t>
      </w:r>
      <w:r w:rsidR="004A23DB" w:rsidRPr="00896BA8">
        <w:rPr>
          <w:sz w:val="28"/>
          <w:szCs w:val="26"/>
          <w:lang w:val="uk-UA"/>
        </w:rPr>
        <w:t xml:space="preserve">. </w:t>
      </w:r>
      <w:r w:rsidR="000300D9" w:rsidRPr="00896BA8">
        <w:rPr>
          <w:sz w:val="28"/>
          <w:szCs w:val="26"/>
          <w:lang w:val="uk-UA"/>
        </w:rPr>
        <w:t>Надати д</w:t>
      </w:r>
      <w:r w:rsidR="00DF033A" w:rsidRPr="00896BA8">
        <w:rPr>
          <w:sz w:val="28"/>
          <w:szCs w:val="26"/>
          <w:lang w:val="uk-UA"/>
        </w:rPr>
        <w:t>озв</w:t>
      </w:r>
      <w:r w:rsidR="000300D9" w:rsidRPr="00896BA8">
        <w:rPr>
          <w:sz w:val="28"/>
          <w:szCs w:val="26"/>
          <w:lang w:val="uk-UA"/>
        </w:rPr>
        <w:t>і</w:t>
      </w:r>
      <w:r w:rsidR="00DF033A" w:rsidRPr="00896BA8">
        <w:rPr>
          <w:sz w:val="28"/>
          <w:szCs w:val="26"/>
          <w:lang w:val="uk-UA"/>
        </w:rPr>
        <w:t>л комунальному підприємству</w:t>
      </w:r>
      <w:r w:rsidR="00D63019" w:rsidRPr="00896BA8">
        <w:rPr>
          <w:sz w:val="28"/>
          <w:szCs w:val="26"/>
          <w:lang w:val="uk-UA"/>
        </w:rPr>
        <w:t xml:space="preserve"> </w:t>
      </w:r>
      <w:r w:rsidR="0009334D">
        <w:rPr>
          <w:sz w:val="28"/>
          <w:szCs w:val="26"/>
          <w:lang w:val="uk-UA"/>
        </w:rPr>
        <w:t>теплових мереж</w:t>
      </w:r>
      <w:r w:rsidR="0009334D" w:rsidRPr="00896BA8">
        <w:rPr>
          <w:sz w:val="28"/>
          <w:szCs w:val="26"/>
          <w:lang w:val="uk-UA"/>
        </w:rPr>
        <w:t xml:space="preserve"> «</w:t>
      </w:r>
      <w:proofErr w:type="spellStart"/>
      <w:r w:rsidR="0009334D" w:rsidRPr="00896BA8">
        <w:rPr>
          <w:sz w:val="28"/>
          <w:szCs w:val="26"/>
          <w:lang w:val="uk-UA"/>
        </w:rPr>
        <w:t>Черкаси</w:t>
      </w:r>
      <w:r w:rsidR="0009334D">
        <w:rPr>
          <w:sz w:val="28"/>
          <w:szCs w:val="26"/>
          <w:lang w:val="uk-UA"/>
        </w:rPr>
        <w:t>теплокомуненерго</w:t>
      </w:r>
      <w:proofErr w:type="spellEnd"/>
      <w:r w:rsidR="0009334D" w:rsidRPr="00896BA8">
        <w:rPr>
          <w:sz w:val="28"/>
          <w:szCs w:val="26"/>
          <w:lang w:val="uk-UA"/>
        </w:rPr>
        <w:t>»</w:t>
      </w:r>
      <w:r w:rsidR="0009334D">
        <w:rPr>
          <w:sz w:val="28"/>
          <w:szCs w:val="26"/>
          <w:lang w:val="uk-UA"/>
        </w:rPr>
        <w:t xml:space="preserve"> </w:t>
      </w:r>
      <w:r w:rsidR="00AD6AD9" w:rsidRPr="00896BA8">
        <w:rPr>
          <w:sz w:val="28"/>
          <w:szCs w:val="26"/>
          <w:lang w:val="uk-UA"/>
        </w:rPr>
        <w:t xml:space="preserve">Черкаської міської ради </w:t>
      </w:r>
      <w:r w:rsidR="000300D9" w:rsidRPr="00896BA8">
        <w:rPr>
          <w:sz w:val="28"/>
          <w:szCs w:val="26"/>
          <w:lang w:val="uk-UA"/>
        </w:rPr>
        <w:t xml:space="preserve">на </w:t>
      </w:r>
      <w:r w:rsidR="00AD6AD9" w:rsidRPr="00896BA8">
        <w:rPr>
          <w:sz w:val="28"/>
          <w:szCs w:val="26"/>
          <w:lang w:val="uk-UA"/>
        </w:rPr>
        <w:t>укла</w:t>
      </w:r>
      <w:r w:rsidR="000300D9" w:rsidRPr="00896BA8">
        <w:rPr>
          <w:sz w:val="28"/>
          <w:szCs w:val="26"/>
          <w:lang w:val="uk-UA"/>
        </w:rPr>
        <w:t>д</w:t>
      </w:r>
      <w:r w:rsidRPr="00896BA8">
        <w:rPr>
          <w:sz w:val="28"/>
          <w:szCs w:val="26"/>
          <w:lang w:val="uk-UA"/>
        </w:rPr>
        <w:t>а</w:t>
      </w:r>
      <w:r w:rsidR="000300D9" w:rsidRPr="00896BA8">
        <w:rPr>
          <w:sz w:val="28"/>
          <w:szCs w:val="26"/>
          <w:lang w:val="uk-UA"/>
        </w:rPr>
        <w:t>ння</w:t>
      </w:r>
      <w:r w:rsidR="00AD6AD9" w:rsidRPr="00896BA8">
        <w:rPr>
          <w:sz w:val="28"/>
          <w:szCs w:val="26"/>
          <w:lang w:val="uk-UA"/>
        </w:rPr>
        <w:t xml:space="preserve"> </w:t>
      </w:r>
      <w:r w:rsidR="000300D9" w:rsidRPr="00896BA8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896BA8">
        <w:rPr>
          <w:sz w:val="28"/>
          <w:szCs w:val="26"/>
          <w:lang w:val="uk-UA"/>
        </w:rPr>
        <w:t xml:space="preserve"> договор</w:t>
      </w:r>
      <w:r w:rsidR="00896BA8" w:rsidRPr="00896BA8">
        <w:rPr>
          <w:sz w:val="28"/>
          <w:szCs w:val="26"/>
          <w:lang w:val="uk-UA"/>
        </w:rPr>
        <w:t>у</w:t>
      </w:r>
      <w:r w:rsidR="007636E3">
        <w:rPr>
          <w:sz w:val="28"/>
          <w:szCs w:val="26"/>
          <w:lang w:val="uk-UA"/>
        </w:rPr>
        <w:t>/додаткових угод</w:t>
      </w:r>
      <w:r w:rsidR="003A4261">
        <w:rPr>
          <w:sz w:val="28"/>
          <w:szCs w:val="26"/>
          <w:lang w:val="uk-UA"/>
        </w:rPr>
        <w:t xml:space="preserve"> з </w:t>
      </w:r>
      <w:r w:rsidR="0009334D" w:rsidRPr="0009334D">
        <w:rPr>
          <w:sz w:val="28"/>
          <w:szCs w:val="26"/>
          <w:lang w:val="uk-UA"/>
        </w:rPr>
        <w:t>П</w:t>
      </w:r>
      <w:r w:rsidR="007758FE">
        <w:rPr>
          <w:sz w:val="28"/>
          <w:szCs w:val="26"/>
          <w:lang w:val="uk-UA"/>
        </w:rPr>
        <w:t xml:space="preserve">риватним акціонерним товариством </w:t>
      </w:r>
      <w:r w:rsidR="0009334D" w:rsidRPr="0009334D">
        <w:rPr>
          <w:sz w:val="28"/>
          <w:szCs w:val="26"/>
          <w:lang w:val="uk-UA"/>
        </w:rPr>
        <w:t>«Черкаське хімволокно»</w:t>
      </w:r>
      <w:r w:rsidR="003A4261">
        <w:rPr>
          <w:sz w:val="28"/>
          <w:szCs w:val="26"/>
          <w:lang w:val="uk-UA"/>
        </w:rPr>
        <w:t xml:space="preserve"> на </w:t>
      </w:r>
      <w:r w:rsidR="007636E3">
        <w:rPr>
          <w:sz w:val="28"/>
          <w:szCs w:val="26"/>
          <w:lang w:val="uk-UA"/>
        </w:rPr>
        <w:t>транспортування теплової енергії на 2022</w:t>
      </w:r>
      <w:r w:rsidR="00A37B73">
        <w:rPr>
          <w:sz w:val="28"/>
          <w:szCs w:val="26"/>
          <w:lang w:val="uk-UA"/>
        </w:rPr>
        <w:t xml:space="preserve"> рік</w:t>
      </w:r>
      <w:r w:rsidR="0009334D">
        <w:rPr>
          <w:sz w:val="28"/>
          <w:szCs w:val="26"/>
          <w:lang w:val="uk-UA"/>
        </w:rPr>
        <w:t xml:space="preserve">, </w:t>
      </w:r>
      <w:r w:rsidR="00DC01E3" w:rsidRPr="00896BA8">
        <w:rPr>
          <w:sz w:val="28"/>
          <w:szCs w:val="26"/>
          <w:lang w:val="uk-UA"/>
        </w:rPr>
        <w:t>вартість яко</w:t>
      </w:r>
      <w:r w:rsidR="00273086">
        <w:rPr>
          <w:sz w:val="28"/>
          <w:szCs w:val="26"/>
          <w:lang w:val="uk-UA"/>
        </w:rPr>
        <w:t>ї</w:t>
      </w:r>
      <w:r w:rsidR="00DC01E3" w:rsidRPr="00896BA8">
        <w:rPr>
          <w:sz w:val="28"/>
          <w:szCs w:val="26"/>
          <w:lang w:val="uk-UA"/>
        </w:rPr>
        <w:t xml:space="preserve"> перевищує 10% зареєстрованого Статутного капіталу</w:t>
      </w:r>
      <w:r w:rsidR="00051871">
        <w:rPr>
          <w:sz w:val="28"/>
          <w:szCs w:val="26"/>
          <w:lang w:val="uk-UA"/>
        </w:rPr>
        <w:t xml:space="preserve"> підприємства</w:t>
      </w:r>
      <w:r w:rsidR="00DC01E3" w:rsidRPr="00896BA8">
        <w:rPr>
          <w:sz w:val="28"/>
          <w:szCs w:val="26"/>
          <w:lang w:val="uk-UA"/>
        </w:rPr>
        <w:t>.</w:t>
      </w: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896BA8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2</w:t>
      </w:r>
      <w:r w:rsidR="00DF033A" w:rsidRPr="00896BA8">
        <w:rPr>
          <w:sz w:val="28"/>
          <w:szCs w:val="26"/>
          <w:lang w:val="uk-UA"/>
        </w:rPr>
        <w:t>. Контроль за виконанням рішення покласти на</w:t>
      </w:r>
      <w:r w:rsidR="00FE268C">
        <w:rPr>
          <w:sz w:val="28"/>
          <w:szCs w:val="26"/>
          <w:lang w:val="uk-UA"/>
        </w:rPr>
        <w:t xml:space="preserve"> </w:t>
      </w:r>
      <w:r w:rsidR="00F50514">
        <w:rPr>
          <w:sz w:val="28"/>
          <w:szCs w:val="26"/>
          <w:lang w:val="uk-UA"/>
        </w:rPr>
        <w:t xml:space="preserve">директора департаменту житлово-комунального комплексу </w:t>
      </w:r>
      <w:r w:rsidR="0070799D">
        <w:rPr>
          <w:sz w:val="28"/>
          <w:szCs w:val="26"/>
          <w:lang w:val="uk-UA"/>
        </w:rPr>
        <w:t>Яценка О.О.</w:t>
      </w:r>
    </w:p>
    <w:p w:rsidR="00F830F2" w:rsidRPr="00896BA8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896BA8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7636E3" w:rsidRPr="00D664D0" w:rsidRDefault="007636E3" w:rsidP="007636E3">
      <w:pPr>
        <w:rPr>
          <w:b/>
          <w:bCs/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Міський голова                                        </w:t>
      </w:r>
      <w:r w:rsidR="00D664D0">
        <w:rPr>
          <w:sz w:val="28"/>
          <w:szCs w:val="26"/>
          <w:lang w:val="uk-UA"/>
        </w:rPr>
        <w:t xml:space="preserve">     </w:t>
      </w:r>
      <w:r>
        <w:rPr>
          <w:sz w:val="28"/>
          <w:szCs w:val="26"/>
          <w:lang w:val="uk-UA"/>
        </w:rPr>
        <w:t xml:space="preserve">            Анатолій БОНДАРЕНКО</w:t>
      </w:r>
      <w:proofErr w:type="spellStart"/>
      <w:r w:rsidRPr="0079741F">
        <w:rPr>
          <w:color w:val="FFFFFF" w:themeColor="background1"/>
          <w:sz w:val="28"/>
          <w:szCs w:val="28"/>
        </w:rPr>
        <w:t>упник</w:t>
      </w:r>
      <w:proofErr w:type="spellEnd"/>
      <w:r w:rsidRPr="0079741F">
        <w:rPr>
          <w:color w:val="FFFFFF" w:themeColor="background1"/>
          <w:sz w:val="28"/>
          <w:szCs w:val="28"/>
        </w:rPr>
        <w:t xml:space="preserve"> </w:t>
      </w:r>
      <w:r w:rsidRPr="0079741F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Pr="0079741F">
        <w:rPr>
          <w:bCs/>
          <w:color w:val="FFFFFF" w:themeColor="background1"/>
          <w:sz w:val="28"/>
          <w:lang w:val="uk-UA"/>
        </w:rPr>
        <w:t>Т.В. Хвиль</w:t>
      </w:r>
    </w:p>
    <w:sectPr w:rsidR="007636E3" w:rsidRPr="00D664D0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51871"/>
    <w:rsid w:val="0005209C"/>
    <w:rsid w:val="00073DD6"/>
    <w:rsid w:val="0008182C"/>
    <w:rsid w:val="0009194F"/>
    <w:rsid w:val="0009334D"/>
    <w:rsid w:val="000F05CD"/>
    <w:rsid w:val="001301F2"/>
    <w:rsid w:val="00153770"/>
    <w:rsid w:val="001A50A8"/>
    <w:rsid w:val="001B5554"/>
    <w:rsid w:val="001D1037"/>
    <w:rsid w:val="001D6E26"/>
    <w:rsid w:val="001F2FEF"/>
    <w:rsid w:val="001F5CF9"/>
    <w:rsid w:val="0026059E"/>
    <w:rsid w:val="00273086"/>
    <w:rsid w:val="002B2D0F"/>
    <w:rsid w:val="002E20EA"/>
    <w:rsid w:val="00334300"/>
    <w:rsid w:val="0038015E"/>
    <w:rsid w:val="003A4261"/>
    <w:rsid w:val="00434DE4"/>
    <w:rsid w:val="00456069"/>
    <w:rsid w:val="00456D85"/>
    <w:rsid w:val="00483F61"/>
    <w:rsid w:val="004A1090"/>
    <w:rsid w:val="004A23DB"/>
    <w:rsid w:val="00534DB5"/>
    <w:rsid w:val="00571AF4"/>
    <w:rsid w:val="005A7284"/>
    <w:rsid w:val="005C54D1"/>
    <w:rsid w:val="005D0C54"/>
    <w:rsid w:val="00615D67"/>
    <w:rsid w:val="00675209"/>
    <w:rsid w:val="006753DB"/>
    <w:rsid w:val="006852AB"/>
    <w:rsid w:val="006B1F93"/>
    <w:rsid w:val="006B213E"/>
    <w:rsid w:val="006D0519"/>
    <w:rsid w:val="006F2912"/>
    <w:rsid w:val="0070799D"/>
    <w:rsid w:val="00710D5E"/>
    <w:rsid w:val="007636E3"/>
    <w:rsid w:val="007666BB"/>
    <w:rsid w:val="007758FE"/>
    <w:rsid w:val="00796B07"/>
    <w:rsid w:val="0079741F"/>
    <w:rsid w:val="007A3303"/>
    <w:rsid w:val="007B4ECF"/>
    <w:rsid w:val="007C23B5"/>
    <w:rsid w:val="00805F13"/>
    <w:rsid w:val="00833FD4"/>
    <w:rsid w:val="008459C2"/>
    <w:rsid w:val="008471B7"/>
    <w:rsid w:val="00852241"/>
    <w:rsid w:val="0087100B"/>
    <w:rsid w:val="00886B12"/>
    <w:rsid w:val="00892049"/>
    <w:rsid w:val="00896BA8"/>
    <w:rsid w:val="008C7F2C"/>
    <w:rsid w:val="00901CF8"/>
    <w:rsid w:val="009121FA"/>
    <w:rsid w:val="00917270"/>
    <w:rsid w:val="00923F4D"/>
    <w:rsid w:val="00930EE7"/>
    <w:rsid w:val="009852C0"/>
    <w:rsid w:val="009A43F4"/>
    <w:rsid w:val="009C1284"/>
    <w:rsid w:val="00A020CF"/>
    <w:rsid w:val="00A30099"/>
    <w:rsid w:val="00A3406B"/>
    <w:rsid w:val="00A37B73"/>
    <w:rsid w:val="00A53778"/>
    <w:rsid w:val="00A7494E"/>
    <w:rsid w:val="00AB252F"/>
    <w:rsid w:val="00AC26A5"/>
    <w:rsid w:val="00AC4BCC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3FCA"/>
    <w:rsid w:val="00BD65F9"/>
    <w:rsid w:val="00BF1AF6"/>
    <w:rsid w:val="00C17584"/>
    <w:rsid w:val="00C46442"/>
    <w:rsid w:val="00C46CDA"/>
    <w:rsid w:val="00C63200"/>
    <w:rsid w:val="00C75FDD"/>
    <w:rsid w:val="00C775BA"/>
    <w:rsid w:val="00CA7646"/>
    <w:rsid w:val="00D63019"/>
    <w:rsid w:val="00D664D0"/>
    <w:rsid w:val="00DA4CA6"/>
    <w:rsid w:val="00DC01E3"/>
    <w:rsid w:val="00DF033A"/>
    <w:rsid w:val="00E140DF"/>
    <w:rsid w:val="00EB1B69"/>
    <w:rsid w:val="00EB2B36"/>
    <w:rsid w:val="00EF0940"/>
    <w:rsid w:val="00F102BE"/>
    <w:rsid w:val="00F14A6F"/>
    <w:rsid w:val="00F50514"/>
    <w:rsid w:val="00F830F2"/>
    <w:rsid w:val="00FB7CA1"/>
    <w:rsid w:val="00FD6F22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B818-9730-49D3-AD50-9B494A8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15</cp:revision>
  <cp:lastPrinted>2022-01-10T06:38:00Z</cp:lastPrinted>
  <dcterms:created xsi:type="dcterms:W3CDTF">2019-12-26T06:58:00Z</dcterms:created>
  <dcterms:modified xsi:type="dcterms:W3CDTF">2022-01-20T13:00:00Z</dcterms:modified>
</cp:coreProperties>
</file>